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735F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78735F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35F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35F7" w14:textId="77777777" w:rsidR="00A36DB4" w:rsidRPr="00F7788B" w:rsidRDefault="0059527C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9527C">
              <w:rPr>
                <w:b/>
                <w:sz w:val="26"/>
                <w:szCs w:val="26"/>
              </w:rPr>
              <w:t>202B_197</w:t>
            </w:r>
          </w:p>
        </w:tc>
      </w:tr>
      <w:tr w:rsidR="00A36DB4" w14:paraId="778735F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35F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35FA" w14:textId="77777777" w:rsidR="00A36DB4" w:rsidRPr="00F7788B" w:rsidRDefault="0059527C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9527C">
              <w:rPr>
                <w:b/>
                <w:sz w:val="26"/>
                <w:szCs w:val="26"/>
                <w:lang w:val="en-US"/>
              </w:rPr>
              <w:t>2288922</w:t>
            </w:r>
          </w:p>
        </w:tc>
      </w:tr>
    </w:tbl>
    <w:p w14:paraId="778735F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78735F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78735F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78735F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787360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787360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7873602" w14:textId="77777777" w:rsidR="00AB4F44" w:rsidRPr="00AB4F44" w:rsidRDefault="00AB4F44" w:rsidP="00AB4F44"/>
    <w:p w14:paraId="7787360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7873604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9527C" w:rsidRPr="0059527C">
        <w:rPr>
          <w:b/>
          <w:sz w:val="26"/>
          <w:szCs w:val="26"/>
        </w:rPr>
        <w:t>Ремешок кабельный CSL 260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787360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787360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787360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787360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787360B" w14:textId="77777777" w:rsidTr="005055A4">
        <w:tc>
          <w:tcPr>
            <w:tcW w:w="3652" w:type="dxa"/>
            <w:shd w:val="clear" w:color="auto" w:fill="auto"/>
          </w:tcPr>
          <w:p w14:paraId="7787360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787360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7873613" w14:textId="77777777" w:rsidTr="005055A4">
        <w:tc>
          <w:tcPr>
            <w:tcW w:w="3652" w:type="dxa"/>
            <w:shd w:val="clear" w:color="auto" w:fill="auto"/>
          </w:tcPr>
          <w:p w14:paraId="7787360C" w14:textId="77777777" w:rsidR="001964D2" w:rsidRPr="00682CA6" w:rsidRDefault="0059527C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9527C">
              <w:t>Ремешок кабельный CSL 260</w:t>
            </w:r>
          </w:p>
        </w:tc>
        <w:tc>
          <w:tcPr>
            <w:tcW w:w="6252" w:type="dxa"/>
            <w:shd w:val="clear" w:color="auto" w:fill="auto"/>
          </w:tcPr>
          <w:p w14:paraId="7787360D" w14:textId="77777777" w:rsidR="003E1774" w:rsidRDefault="00E372E1" w:rsidP="003E177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787360E" w14:textId="77777777" w:rsidR="003E1774" w:rsidRPr="003E1774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167C05">
              <w:rPr>
                <w:color w:val="000000"/>
                <w:shd w:val="clear" w:color="auto" w:fill="FFFFFF"/>
              </w:rPr>
              <w:t>используется для стяжки пучков проводов СИП и крепления к арматуре</w:t>
            </w:r>
            <w:r w:rsidR="00567E87" w:rsidRPr="00567E87">
              <w:rPr>
                <w:bdr w:val="none" w:sz="0" w:space="0" w:color="auto" w:frame="1"/>
              </w:rPr>
              <w:t>;</w:t>
            </w:r>
          </w:p>
          <w:p w14:paraId="7787360F" w14:textId="77777777" w:rsidR="003E1774" w:rsidRPr="00167C05" w:rsidRDefault="009F6E00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Диаметр провода – 26-66 мм</w:t>
            </w:r>
            <w:r w:rsidRPr="00167C05">
              <w:rPr>
                <w:bdr w:val="none" w:sz="0" w:space="0" w:color="auto" w:frame="1"/>
              </w:rPr>
              <w:t>;</w:t>
            </w:r>
          </w:p>
          <w:p w14:paraId="77873610" w14:textId="77777777" w:rsidR="009F6E00" w:rsidRPr="009F6E00" w:rsidRDefault="009F6E00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Длина – 265 мм</w:t>
            </w:r>
            <w:r w:rsidRPr="009F6E00">
              <w:rPr>
                <w:bdr w:val="none" w:sz="0" w:space="0" w:color="auto" w:frame="1"/>
              </w:rPr>
              <w:t>;</w:t>
            </w:r>
          </w:p>
          <w:p w14:paraId="77873611" w14:textId="77777777" w:rsidR="009F6E00" w:rsidRDefault="009F6E00" w:rsidP="009F6E00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Разрушающая нагрузка – 0,51 кН</w:t>
            </w:r>
            <w:r w:rsidR="003E1774" w:rsidRPr="003E1774">
              <w:rPr>
                <w:bdr w:val="none" w:sz="0" w:space="0" w:color="auto" w:frame="1"/>
              </w:rPr>
              <w:t>;</w:t>
            </w:r>
          </w:p>
          <w:p w14:paraId="77873612" w14:textId="77777777" w:rsidR="001546AD" w:rsidRPr="009F6E00" w:rsidRDefault="003E1774" w:rsidP="009F6E00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3E1774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9F6E00">
              <w:rPr>
                <w:shd w:val="clear" w:color="auto" w:fill="FFFFFF"/>
              </w:rPr>
              <w:t>кабельные ремешки изготовлены из погодо- и ультрафиолетостойкого полимера.</w:t>
            </w:r>
          </w:p>
        </w:tc>
      </w:tr>
    </w:tbl>
    <w:p w14:paraId="7787361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787361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787361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787361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787361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787361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787361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787361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787361C" w14:textId="0B7014A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606A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787361D" w14:textId="398807B2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606A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787361E" w14:textId="29948550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606A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787361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787362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7873621" w14:textId="2503D16D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606A4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787362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7873623" w14:textId="2B5F14F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B5199AF" w14:textId="77777777" w:rsidR="00E606A4" w:rsidRPr="004F2F52" w:rsidRDefault="00E606A4" w:rsidP="00E606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481AD0F" w14:textId="77777777" w:rsidR="00E606A4" w:rsidRPr="004F2F52" w:rsidRDefault="00E606A4" w:rsidP="00E606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DD8F429" w14:textId="77777777" w:rsidR="00E606A4" w:rsidRPr="004F2F52" w:rsidRDefault="00E606A4" w:rsidP="00E606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71BAF52" w14:textId="77777777" w:rsidR="00E606A4" w:rsidRPr="004F2F52" w:rsidRDefault="00E606A4" w:rsidP="00E606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C21C23F" w14:textId="77777777" w:rsidR="00E606A4" w:rsidRPr="004F2F52" w:rsidRDefault="00E606A4" w:rsidP="00E606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6259C1E" w14:textId="77777777" w:rsidR="00E606A4" w:rsidRPr="004F2F52" w:rsidRDefault="00E606A4" w:rsidP="00E606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560BDD3" w14:textId="6BE2EB56" w:rsidR="00E606A4" w:rsidRPr="00DE1E02" w:rsidRDefault="00E606A4" w:rsidP="00E606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787362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787362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787362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787362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787362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787362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787362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787362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787362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787362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787362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787362F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74A4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87363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87363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787363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787363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87363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787363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787363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787363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787363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787363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787363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787363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787363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787363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787363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787363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787364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787364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7873642" w14:textId="1751A52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606A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787364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87364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7873645" w14:textId="77777777" w:rsidR="00AB4F44" w:rsidRDefault="00AB4F44" w:rsidP="00AB4F44">
      <w:pPr>
        <w:rPr>
          <w:sz w:val="26"/>
          <w:szCs w:val="26"/>
        </w:rPr>
      </w:pPr>
    </w:p>
    <w:p w14:paraId="77873646" w14:textId="77777777" w:rsidR="00AB4F44" w:rsidRDefault="00AB4F44" w:rsidP="00AB4F44">
      <w:pPr>
        <w:rPr>
          <w:sz w:val="26"/>
          <w:szCs w:val="26"/>
        </w:rPr>
      </w:pPr>
    </w:p>
    <w:p w14:paraId="7787364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7873648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787364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787364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7364D" w14:textId="77777777" w:rsidR="00A27E41" w:rsidRDefault="00A27E41">
      <w:r>
        <w:separator/>
      </w:r>
    </w:p>
  </w:endnote>
  <w:endnote w:type="continuationSeparator" w:id="0">
    <w:p w14:paraId="7787364E" w14:textId="77777777" w:rsidR="00A27E41" w:rsidRDefault="00A2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7364B" w14:textId="77777777" w:rsidR="00A27E41" w:rsidRDefault="00A27E41">
      <w:r>
        <w:separator/>
      </w:r>
    </w:p>
  </w:footnote>
  <w:footnote w:type="continuationSeparator" w:id="0">
    <w:p w14:paraId="7787364C" w14:textId="77777777" w:rsidR="00A27E41" w:rsidRDefault="00A27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7364F" w14:textId="77777777" w:rsidR="003D224E" w:rsidRDefault="00A63F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787365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C05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4A4C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A716E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27E41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3F5C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6A4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735F5"/>
  <w15:docId w15:val="{04C79754-048C-43BD-B644-CB1F9F9C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AF3D42-A6A0-4060-B4EC-2AA7CF90A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BD4BD3E-0F9A-488F-9834-0C55D83D7638}">
  <ds:schemaRefs>
    <ds:schemaRef ds:uri="http://www.w3.org/XML/1998/namespace"/>
    <ds:schemaRef ds:uri="http://schemas.microsoft.com/office/2006/documentManagement/types"/>
    <ds:schemaRef ds:uri="aeb3e8e0-784a-4348-b8a9-74d788c4fa59"/>
    <ds:schemaRef ds:uri="http://schemas.microsoft.com/sharepoint/v3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CF080DF-7CC0-454C-94C7-011D961D1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2015-03-31T08:01:00Z</dcterms:created>
  <dcterms:modified xsi:type="dcterms:W3CDTF">2018-09-26T11:53:00Z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